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69" w:rsidRPr="00D9291E" w:rsidRDefault="004C3330" w:rsidP="00D9291E">
      <w:pPr>
        <w:jc w:val="center"/>
        <w:rPr>
          <w:b/>
          <w:noProof/>
          <w:sz w:val="36"/>
          <w:szCs w:val="36"/>
          <w:u w:val="single"/>
        </w:rPr>
      </w:pPr>
      <w:r w:rsidRPr="00D9291E">
        <w:rPr>
          <w:b/>
          <w:noProof/>
          <w:sz w:val="36"/>
          <w:szCs w:val="36"/>
          <w:u w:val="single"/>
        </w:rPr>
        <w:t>Unit 3 Vocab and Terms</w:t>
      </w:r>
    </w:p>
    <w:p w:rsidR="00D9291E" w:rsidRDefault="00D9291E">
      <w:pPr>
        <w:rPr>
          <w:b/>
          <w:noProof/>
          <w:u w:val="single"/>
        </w:rPr>
      </w:pPr>
      <w:r>
        <w:rPr>
          <w:b/>
          <w:noProof/>
          <w:u w:val="single"/>
        </w:rPr>
        <w:t>Correlation, Chapter 7</w:t>
      </w:r>
    </w:p>
    <w:p w:rsidR="004C3330" w:rsidRPr="004C3330" w:rsidRDefault="004C3330">
      <w:pPr>
        <w:rPr>
          <w:b/>
          <w:noProof/>
          <w:u w:val="single"/>
        </w:rPr>
      </w:pPr>
      <w:r w:rsidRPr="004C3330">
        <w:rPr>
          <w:b/>
          <w:noProof/>
          <w:u w:val="single"/>
        </w:rPr>
        <w:t>Barron’s Book</w:t>
      </w:r>
    </w:p>
    <w:p w:rsidR="004C3330" w:rsidRDefault="004C3330">
      <w:pPr>
        <w:rPr>
          <w:noProof/>
        </w:rPr>
      </w:pPr>
      <w:r>
        <w:rPr>
          <w:noProof/>
        </w:rPr>
        <w:t>Scatter Plot</w:t>
      </w:r>
    </w:p>
    <w:p w:rsidR="004C3330" w:rsidRDefault="004C3330">
      <w:pPr>
        <w:rPr>
          <w:noProof/>
        </w:rPr>
      </w:pPr>
      <w:r>
        <w:rPr>
          <w:noProof/>
        </w:rPr>
        <w:t>Correlation and Linerity</w:t>
      </w:r>
    </w:p>
    <w:p w:rsidR="004C3330" w:rsidRDefault="004C3330">
      <w:pPr>
        <w:rPr>
          <w:noProof/>
        </w:rPr>
      </w:pPr>
      <w:r>
        <w:rPr>
          <w:noProof/>
        </w:rPr>
        <w:t>Least Square Regression Line</w:t>
      </w:r>
    </w:p>
    <w:p w:rsidR="004C3330" w:rsidRDefault="004C3330">
      <w:pPr>
        <w:rPr>
          <w:noProof/>
        </w:rPr>
      </w:pPr>
      <w:r>
        <w:rPr>
          <w:noProof/>
        </w:rPr>
        <w:t>Residual Plots</w:t>
      </w:r>
    </w:p>
    <w:p w:rsidR="004C3330" w:rsidRDefault="004C3330">
      <w:pPr>
        <w:rPr>
          <w:noProof/>
        </w:rPr>
      </w:pPr>
      <w:r>
        <w:rPr>
          <w:noProof/>
        </w:rPr>
        <w:t>Outliers and Influential Points</w:t>
      </w:r>
    </w:p>
    <w:p w:rsidR="004C3330" w:rsidRDefault="004C3330">
      <w:pPr>
        <w:rPr>
          <w:noProof/>
        </w:rPr>
      </w:pPr>
      <w:r>
        <w:rPr>
          <w:noProof/>
        </w:rPr>
        <w:t xml:space="preserve">Transformations to Achieve Linearity </w:t>
      </w:r>
    </w:p>
    <w:p w:rsidR="004C3330" w:rsidRDefault="004C3330">
      <w:pPr>
        <w:rPr>
          <w:b/>
          <w:u w:val="single"/>
        </w:rPr>
      </w:pPr>
      <w:r w:rsidRPr="004C3330">
        <w:rPr>
          <w:b/>
          <w:u w:val="single"/>
        </w:rPr>
        <w:t>Textbook, Ch. 7</w:t>
      </w:r>
    </w:p>
    <w:p w:rsidR="004C3330" w:rsidRDefault="004C3330" w:rsidP="004C3330">
      <w:r>
        <w:t>Direction</w:t>
      </w:r>
    </w:p>
    <w:p w:rsidR="004C3330" w:rsidRDefault="004C3330" w:rsidP="004C3330">
      <w:r>
        <w:t>Negative</w:t>
      </w:r>
    </w:p>
    <w:p w:rsidR="004C3330" w:rsidRDefault="004C3330" w:rsidP="004C3330">
      <w:r>
        <w:t>Positive</w:t>
      </w:r>
    </w:p>
    <w:p w:rsidR="004C3330" w:rsidRDefault="004C3330" w:rsidP="004C3330">
      <w:r>
        <w:t>Form</w:t>
      </w:r>
    </w:p>
    <w:p w:rsidR="004C3330" w:rsidRDefault="004C3330" w:rsidP="004C3330">
      <w:r>
        <w:t>Linear</w:t>
      </w:r>
    </w:p>
    <w:p w:rsidR="004C3330" w:rsidRDefault="004C3330" w:rsidP="004C3330">
      <w:r>
        <w:t>Outlier</w:t>
      </w:r>
    </w:p>
    <w:p w:rsidR="004C3330" w:rsidRDefault="004C3330" w:rsidP="004C3330">
      <w:r>
        <w:t>Response variable</w:t>
      </w:r>
    </w:p>
    <w:p w:rsidR="004C3330" w:rsidRDefault="004C3330" w:rsidP="004C3330">
      <w:r>
        <w:t>Explanatory variable</w:t>
      </w:r>
    </w:p>
    <w:p w:rsidR="004C3330" w:rsidRDefault="004C3330" w:rsidP="004C3330">
      <w:r>
        <w:t xml:space="preserve">The y-variable is </w:t>
      </w:r>
      <w:proofErr w:type="gramStart"/>
      <w:r>
        <w:t>the  _</w:t>
      </w:r>
      <w:proofErr w:type="gramEnd"/>
      <w:r>
        <w:t>__________</w:t>
      </w:r>
    </w:p>
    <w:p w:rsidR="004C3330" w:rsidRDefault="004C3330" w:rsidP="004C3330">
      <w:r>
        <w:t xml:space="preserve">Correlation Coefficient </w:t>
      </w:r>
    </w:p>
    <w:p w:rsidR="004C3330" w:rsidRDefault="004C3330" w:rsidP="004C3330">
      <w:r>
        <w:t>Correlation Coefficient Formula</w:t>
      </w:r>
    </w:p>
    <w:p w:rsidR="004C3330" w:rsidRDefault="004C3330" w:rsidP="004C3330">
      <w:r>
        <w:t xml:space="preserve">Correlation </w:t>
      </w:r>
    </w:p>
    <w:p w:rsidR="004C3330" w:rsidRDefault="004C3330" w:rsidP="004C3330">
      <w:r>
        <w:t>Quantitative Variable Condition</w:t>
      </w:r>
    </w:p>
    <w:p w:rsidR="004C3330" w:rsidRDefault="004C3330" w:rsidP="004C3330">
      <w:r>
        <w:t>Straight Enough Condition</w:t>
      </w:r>
    </w:p>
    <w:p w:rsidR="004C3330" w:rsidRDefault="004C3330" w:rsidP="004C3330">
      <w:r>
        <w:t>Outlier Condition</w:t>
      </w:r>
    </w:p>
    <w:p w:rsidR="00D9291E" w:rsidRDefault="00D9291E" w:rsidP="004C3330">
      <w:r>
        <w:t>Correlation Properties … page 156 in textbook (know these … note cards maybe a good idea)</w:t>
      </w:r>
    </w:p>
    <w:p w:rsidR="004C3330" w:rsidRPr="004C3330" w:rsidRDefault="004C3330" w:rsidP="004C3330">
      <w:r>
        <w:t xml:space="preserve">Warning:  Correlation </w:t>
      </w:r>
      <w:r>
        <w:rPr>
          <w:rFonts w:cstheme="minorHAnsi"/>
        </w:rPr>
        <w:t>≠</w:t>
      </w:r>
      <w:r>
        <w:t xml:space="preserve"> </w:t>
      </w:r>
      <w:proofErr w:type="gramStart"/>
      <w:r>
        <w:t>Causation  …</w:t>
      </w:r>
      <w:proofErr w:type="gramEnd"/>
      <w:r>
        <w:t xml:space="preserve"> Why?  Summarize pg. 157 in textbook</w:t>
      </w:r>
      <w:bookmarkStart w:id="0" w:name="_GoBack"/>
      <w:bookmarkEnd w:id="0"/>
    </w:p>
    <w:sectPr w:rsidR="004C3330" w:rsidRPr="004C3330" w:rsidSect="00D9291E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30"/>
    <w:rsid w:val="001E2669"/>
    <w:rsid w:val="004C3330"/>
    <w:rsid w:val="007F48B3"/>
    <w:rsid w:val="00D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Curlette, David</dc:creator>
  <cp:lastModifiedBy>Curlette, David</cp:lastModifiedBy>
  <cp:revision>2</cp:revision>
  <dcterms:created xsi:type="dcterms:W3CDTF">2013-10-06T22:33:00Z</dcterms:created>
  <dcterms:modified xsi:type="dcterms:W3CDTF">2013-10-07T00:38:00Z</dcterms:modified>
</cp:coreProperties>
</file>